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D55777" w:rsidP="008601B6">
            <w:pPr>
              <w:ind w:right="-1"/>
              <w:rPr>
                <w:b/>
                <w:bCs/>
              </w:rPr>
            </w:pPr>
            <w:r>
              <w:rPr>
                <w:bCs/>
              </w:rPr>
              <w:t>«___»__________ 2018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D548E6">
        <w:rPr>
          <w:b/>
          <w:bCs/>
          <w:i/>
          <w:iCs/>
        </w:rPr>
        <w:t>ию</w:t>
      </w:r>
      <w:r w:rsidR="00415D71">
        <w:rPr>
          <w:b/>
          <w:bCs/>
          <w:i/>
          <w:iCs/>
        </w:rPr>
        <w:t>л</w:t>
      </w:r>
      <w:r w:rsidR="00D548E6">
        <w:rPr>
          <w:b/>
          <w:bCs/>
          <w:i/>
          <w:iCs/>
        </w:rPr>
        <w:t>ь</w:t>
      </w:r>
      <w:r w:rsidR="00825ECF">
        <w:rPr>
          <w:b/>
          <w:bCs/>
          <w:i/>
          <w:iCs/>
        </w:rPr>
        <w:t xml:space="preserve"> </w:t>
      </w:r>
      <w:r w:rsidRPr="00510987">
        <w:rPr>
          <w:b/>
          <w:bCs/>
          <w:i/>
          <w:iCs/>
        </w:rPr>
        <w:t>20</w:t>
      </w:r>
      <w:r w:rsidR="0072756C">
        <w:rPr>
          <w:b/>
          <w:bCs/>
          <w:i/>
          <w:iCs/>
        </w:rPr>
        <w:t>18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7265CF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МБУК «</w:t>
      </w:r>
      <w:r w:rsidR="00B32A0C">
        <w:rPr>
          <w:b/>
          <w:bCs/>
          <w:i/>
          <w:iCs/>
        </w:rPr>
        <w:t>Артемовский исторический музей</w:t>
      </w:r>
      <w:r>
        <w:rPr>
          <w:b/>
          <w:bCs/>
          <w:i/>
          <w:iCs/>
        </w:rPr>
        <w:t>»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84531" w:rsidRPr="0034607E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190636" w:rsidRDefault="00FB5744" w:rsidP="00AC4DA0">
      <w:pPr>
        <w:jc w:val="both"/>
      </w:pPr>
      <w:r>
        <w:t xml:space="preserve">    </w:t>
      </w:r>
      <w:r w:rsidR="0034607E">
        <w:t>Подготовка</w:t>
      </w:r>
      <w:r w:rsidR="0099747F">
        <w:t xml:space="preserve"> </w:t>
      </w:r>
      <w:r w:rsidR="009063AD">
        <w:t xml:space="preserve">историко-документальных </w:t>
      </w:r>
      <w:r w:rsidR="00C84531">
        <w:t xml:space="preserve">материалов </w:t>
      </w:r>
      <w:r w:rsidR="009063AD">
        <w:t>по истории г</w:t>
      </w:r>
      <w:proofErr w:type="gramStart"/>
      <w:r w:rsidR="009063AD">
        <w:t>.А</w:t>
      </w:r>
      <w:proofErr w:type="gramEnd"/>
      <w:r w:rsidR="009063AD">
        <w:t xml:space="preserve">ртемовского (к 80-летию </w:t>
      </w:r>
      <w:r w:rsidR="00AB1A4C">
        <w:t xml:space="preserve">получения статуса </w:t>
      </w:r>
      <w:r w:rsidR="00A90499">
        <w:t>города) ко Дню города Артемовского.</w:t>
      </w:r>
    </w:p>
    <w:p w:rsidR="00033225" w:rsidRDefault="00BE0517" w:rsidP="00915AFB">
      <w:pPr>
        <w:jc w:val="both"/>
      </w:pPr>
      <w:r>
        <w:t xml:space="preserve"> </w:t>
      </w:r>
    </w:p>
    <w:p w:rsidR="007D47E0" w:rsidRDefault="007D47E0" w:rsidP="00B74AD6">
      <w:pPr>
        <w:jc w:val="both"/>
        <w:rPr>
          <w:b/>
        </w:rPr>
      </w:pPr>
    </w:p>
    <w:p w:rsidR="00B74AD6" w:rsidRPr="008432AA" w:rsidRDefault="00B74AD6" w:rsidP="00B74AD6">
      <w:pPr>
        <w:jc w:val="both"/>
      </w:pPr>
      <w:r w:rsidRPr="00673268">
        <w:rPr>
          <w:b/>
        </w:rPr>
        <w:t>2. Научно-фондовая работа.</w:t>
      </w:r>
    </w:p>
    <w:p w:rsidR="00B74AD6" w:rsidRDefault="00FB5744" w:rsidP="00B74AD6">
      <w:pPr>
        <w:jc w:val="both"/>
      </w:pPr>
      <w:r>
        <w:t xml:space="preserve">    </w:t>
      </w:r>
      <w:r w:rsidR="00B74AD6" w:rsidRPr="00673268">
        <w:t>Сканирование фотоматериалов для электронного архива музея.</w:t>
      </w:r>
    </w:p>
    <w:p w:rsidR="00415D71" w:rsidRDefault="00FB5744" w:rsidP="00B74AD6">
      <w:pPr>
        <w:jc w:val="both"/>
      </w:pPr>
      <w:r>
        <w:t xml:space="preserve">    </w:t>
      </w:r>
      <w:r w:rsidR="00415D71">
        <w:t>Занесение музейных предметов в государственный каталог музейного фонда Российской Федерации.</w:t>
      </w:r>
    </w:p>
    <w:p w:rsidR="00BA1507" w:rsidRDefault="00BA1507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2D7B64" w:rsidRDefault="00415D71" w:rsidP="00B74AD6">
      <w:pPr>
        <w:jc w:val="both"/>
      </w:pPr>
      <w:r>
        <w:t xml:space="preserve">        </w:t>
      </w:r>
      <w:r w:rsidR="005C66A9" w:rsidRPr="007D5C1E">
        <w:t>Р</w:t>
      </w:r>
      <w:r w:rsidR="00BF5787" w:rsidRPr="007D5C1E">
        <w:t xml:space="preserve">абота </w:t>
      </w:r>
      <w:r w:rsidR="00337506" w:rsidRPr="007D5C1E">
        <w:t>ист</w:t>
      </w:r>
      <w:r w:rsidR="006C1027" w:rsidRPr="007D5C1E">
        <w:t xml:space="preserve">орико-документальной выставки </w:t>
      </w:r>
      <w:r w:rsidR="007D5C1E">
        <w:t xml:space="preserve">посвященной уроженцу села Покровское, краеведу, Почетному гражданину </w:t>
      </w:r>
      <w:proofErr w:type="gramStart"/>
      <w:r w:rsidR="007D5C1E">
        <w:t>г</w:t>
      </w:r>
      <w:proofErr w:type="gramEnd"/>
      <w:r w:rsidR="007D5C1E">
        <w:t xml:space="preserve">. Артемовского </w:t>
      </w:r>
      <w:proofErr w:type="spellStart"/>
      <w:r w:rsidR="007D5C1E">
        <w:t>Брылину</w:t>
      </w:r>
      <w:proofErr w:type="spellEnd"/>
      <w:r w:rsidR="007D5C1E">
        <w:t xml:space="preserve"> А.И. «Хранитель истории </w:t>
      </w:r>
      <w:r w:rsidR="001D361D">
        <w:t xml:space="preserve">родного края». </w:t>
      </w:r>
      <w:proofErr w:type="gramStart"/>
      <w:r w:rsidR="00BF5787" w:rsidRPr="007D5C1E">
        <w:t xml:space="preserve">Выставка из цикла «Наша гордость и слава» </w:t>
      </w:r>
      <w:r w:rsidR="00337506" w:rsidRPr="007D5C1E">
        <w:t>(</w:t>
      </w:r>
      <w:r w:rsidR="00BF5787" w:rsidRPr="007D5C1E">
        <w:t xml:space="preserve">к </w:t>
      </w:r>
      <w:r w:rsidR="006B4287" w:rsidRPr="007D5C1E">
        <w:t>80-летию получения статуса г.</w:t>
      </w:r>
      <w:r w:rsidR="001D361D">
        <w:t xml:space="preserve"> Артемовского, (</w:t>
      </w:r>
      <w:r w:rsidR="00B41E16" w:rsidRPr="007D5C1E">
        <w:t>Центральная районная библиотека)</w:t>
      </w:r>
      <w:r w:rsidR="00F4548D" w:rsidRPr="007D5C1E">
        <w:t>.</w:t>
      </w:r>
      <w:proofErr w:type="gramEnd"/>
    </w:p>
    <w:p w:rsidR="00F4548D" w:rsidRDefault="007265CF" w:rsidP="00B74AD6">
      <w:pPr>
        <w:jc w:val="both"/>
      </w:pPr>
      <w:r>
        <w:t xml:space="preserve">         </w:t>
      </w:r>
      <w:r w:rsidR="00F4548D">
        <w:t>Работа историко-документальной выставки «</w:t>
      </w:r>
      <w:r w:rsidR="00CE3C58">
        <w:t>Артемовские святыни: от разрушения к возрождению</w:t>
      </w:r>
      <w:r w:rsidR="00F4548D">
        <w:t>»</w:t>
      </w:r>
      <w:r w:rsidR="00F45168">
        <w:t xml:space="preserve"> </w:t>
      </w:r>
      <w:r w:rsidR="00F4548D">
        <w:t>(Центральная районная библиотека, Читальный зал).</w:t>
      </w:r>
    </w:p>
    <w:p w:rsidR="006911DE" w:rsidRDefault="007265CF" w:rsidP="006911DE">
      <w:pPr>
        <w:jc w:val="both"/>
      </w:pPr>
      <w:r>
        <w:t xml:space="preserve">         </w:t>
      </w:r>
      <w:r w:rsidR="006911DE">
        <w:t>Работа историко-документальной выставки «</w:t>
      </w:r>
      <w:r w:rsidR="003E1E37">
        <w:t xml:space="preserve">Февраль. Октябрь. Гражданская…» </w:t>
      </w:r>
      <w:r w:rsidR="006911DE">
        <w:t>(Центр архивной документации. г. Артемовский)</w:t>
      </w:r>
    </w:p>
    <w:p w:rsidR="00337506" w:rsidRDefault="007265CF" w:rsidP="00B74AD6">
      <w:pPr>
        <w:jc w:val="both"/>
      </w:pPr>
      <w:r>
        <w:t xml:space="preserve">         </w:t>
      </w:r>
      <w:r w:rsidR="002D7B64">
        <w:t>Работа передвижной историко-документальной выставки «Забытая з</w:t>
      </w:r>
      <w:r w:rsidR="00E12006">
        <w:t>и</w:t>
      </w:r>
      <w:r w:rsidR="00265D17">
        <w:t>мняя война» (Сове</w:t>
      </w:r>
      <w:r w:rsidR="008C1BE5">
        <w:t>тско-финская война 1939-40гг.) Свердловская область</w:t>
      </w:r>
      <w:r w:rsidR="00642A20">
        <w:t>.</w:t>
      </w:r>
    </w:p>
    <w:p w:rsidR="00163E87" w:rsidRDefault="007265CF" w:rsidP="00163E87">
      <w:pPr>
        <w:jc w:val="both"/>
      </w:pPr>
      <w:r>
        <w:t xml:space="preserve">         </w:t>
      </w:r>
      <w:r w:rsidR="00163E87">
        <w:t xml:space="preserve">Работа передвижной историко-документальной выставки «Настоящие Герои» </w:t>
      </w:r>
      <w:r w:rsidR="00A30575">
        <w:t>(</w:t>
      </w:r>
      <w:r w:rsidR="00715AAF">
        <w:t>профилакторий «Юбилейный» пос. Буланаш</w:t>
      </w:r>
      <w:r w:rsidR="009719D4">
        <w:t>)</w:t>
      </w:r>
    </w:p>
    <w:p w:rsidR="007E107B" w:rsidRDefault="007265CF" w:rsidP="00895EE7">
      <w:pPr>
        <w:jc w:val="both"/>
      </w:pPr>
      <w:r>
        <w:t xml:space="preserve">          Работа фотовыставки А. </w:t>
      </w:r>
      <w:proofErr w:type="spellStart"/>
      <w:r>
        <w:t>Скутина</w:t>
      </w:r>
      <w:proofErr w:type="spellEnd"/>
      <w:r>
        <w:t xml:space="preserve"> «Мир хрустальных шаров» (ГЦД «Горняк»)</w:t>
      </w:r>
    </w:p>
    <w:p w:rsidR="00715AAF" w:rsidRPr="001D361D" w:rsidRDefault="00715AAF" w:rsidP="00895EE7">
      <w:pPr>
        <w:jc w:val="both"/>
        <w:rPr>
          <w:b/>
        </w:rPr>
      </w:pPr>
      <w:r>
        <w:t xml:space="preserve">          Работа п</w:t>
      </w:r>
      <w:r w:rsidRPr="00715AAF">
        <w:t>ередвижн</w:t>
      </w:r>
      <w:r>
        <w:t>ой</w:t>
      </w:r>
      <w:r w:rsidRPr="00715AAF">
        <w:t xml:space="preserve"> выставк</w:t>
      </w:r>
      <w:r>
        <w:t>и</w:t>
      </w:r>
      <w:r w:rsidRPr="00715AAF">
        <w:t xml:space="preserve">  «Против собственного народа»</w:t>
      </w:r>
      <w:r>
        <w:t xml:space="preserve"> </w:t>
      </w:r>
      <w:r w:rsidRPr="001D361D">
        <w:t>(</w:t>
      </w:r>
      <w:r w:rsidRPr="001D361D">
        <w:rPr>
          <w:rStyle w:val="a5"/>
          <w:b w:val="0"/>
          <w:color w:val="000000"/>
          <w:shd w:val="clear" w:color="auto" w:fill="F8F8F8"/>
        </w:rPr>
        <w:t>Социально – реабилитационное отделение «Надежда»</w:t>
      </w:r>
      <w:r w:rsidR="00FB5744" w:rsidRPr="001D361D">
        <w:rPr>
          <w:rStyle w:val="a5"/>
          <w:b w:val="0"/>
          <w:color w:val="000000"/>
          <w:shd w:val="clear" w:color="auto" w:fill="F8F8F8"/>
        </w:rPr>
        <w:t xml:space="preserve"> с. Покровское</w:t>
      </w:r>
      <w:r w:rsidRPr="001D361D">
        <w:rPr>
          <w:rStyle w:val="a5"/>
          <w:b w:val="0"/>
          <w:color w:val="000000"/>
          <w:shd w:val="clear" w:color="auto" w:fill="F8F8F8"/>
        </w:rPr>
        <w:t>)</w:t>
      </w:r>
    </w:p>
    <w:p w:rsidR="00FB5744" w:rsidRPr="001D361D" w:rsidRDefault="00FB5744" w:rsidP="00895EE7">
      <w:pPr>
        <w:jc w:val="both"/>
      </w:pPr>
    </w:p>
    <w:p w:rsidR="00FB5744" w:rsidRPr="001D361D" w:rsidRDefault="00FB5744" w:rsidP="00895EE7">
      <w:pPr>
        <w:jc w:val="both"/>
      </w:pPr>
    </w:p>
    <w:p w:rsidR="00FB5744" w:rsidRDefault="00FB5744" w:rsidP="00895EE7">
      <w:pPr>
        <w:jc w:val="both"/>
      </w:pPr>
    </w:p>
    <w:p w:rsidR="00FB5744" w:rsidRDefault="00FB5744" w:rsidP="00895EE7">
      <w:pPr>
        <w:jc w:val="both"/>
      </w:pPr>
    </w:p>
    <w:p w:rsidR="00895EE7" w:rsidRDefault="00895EE7" w:rsidP="00895EE7">
      <w:pPr>
        <w:jc w:val="both"/>
        <w:rPr>
          <w:b/>
        </w:rPr>
      </w:pPr>
      <w:r w:rsidRPr="00A4195F">
        <w:t>4</w:t>
      </w:r>
      <w:r w:rsidRPr="00A4195F">
        <w:rPr>
          <w:b/>
        </w:rPr>
        <w:t>. Научно-методическая работа</w:t>
      </w:r>
      <w:r>
        <w:rPr>
          <w:b/>
        </w:rPr>
        <w:t>.</w:t>
      </w:r>
    </w:p>
    <w:p w:rsidR="00FB5744" w:rsidRPr="00FB5744" w:rsidRDefault="00FB5744" w:rsidP="00E5694C">
      <w:pPr>
        <w:jc w:val="both"/>
      </w:pPr>
      <w:r>
        <w:rPr>
          <w:b/>
        </w:rPr>
        <w:t xml:space="preserve">    </w:t>
      </w:r>
      <w:r w:rsidRPr="00FB5744">
        <w:t xml:space="preserve">Описание музейных предметов для занесения в </w:t>
      </w:r>
      <w:proofErr w:type="spellStart"/>
      <w:r w:rsidRPr="00FB5744">
        <w:t>госкаталог</w:t>
      </w:r>
      <w:proofErr w:type="spellEnd"/>
      <w:r w:rsidRPr="00FB5744">
        <w:t>.</w:t>
      </w:r>
    </w:p>
    <w:p w:rsidR="00FB5744" w:rsidRDefault="00FB5744" w:rsidP="00E5694C">
      <w:pPr>
        <w:jc w:val="both"/>
        <w:rPr>
          <w:b/>
        </w:rPr>
      </w:pPr>
    </w:p>
    <w:p w:rsidR="00FB5744" w:rsidRDefault="00FB5744" w:rsidP="00E5694C">
      <w:pPr>
        <w:jc w:val="both"/>
        <w:rPr>
          <w:b/>
        </w:rPr>
      </w:pPr>
    </w:p>
    <w:p w:rsidR="00FB5744" w:rsidRDefault="00FB5744" w:rsidP="00E5694C">
      <w:pPr>
        <w:jc w:val="both"/>
        <w:rPr>
          <w:b/>
        </w:rPr>
      </w:pPr>
    </w:p>
    <w:p w:rsidR="00FB5744" w:rsidRDefault="00FB5744" w:rsidP="00E5694C">
      <w:pPr>
        <w:jc w:val="both"/>
        <w:rPr>
          <w:b/>
        </w:rPr>
      </w:pPr>
    </w:p>
    <w:p w:rsidR="00FB5744" w:rsidRDefault="00FB5744" w:rsidP="00E5694C">
      <w:pPr>
        <w:jc w:val="both"/>
        <w:rPr>
          <w:b/>
        </w:rPr>
      </w:pPr>
    </w:p>
    <w:p w:rsidR="00E5694C" w:rsidRDefault="00AC4DE9" w:rsidP="00E5694C">
      <w:pPr>
        <w:jc w:val="both"/>
      </w:pPr>
      <w:r>
        <w:rPr>
          <w:b/>
        </w:rPr>
        <w:t xml:space="preserve">5. Культурно-просветительская </w:t>
      </w:r>
      <w:r w:rsidRPr="0093794E">
        <w:rPr>
          <w:b/>
        </w:rPr>
        <w:t>работ</w:t>
      </w:r>
      <w:r>
        <w:rPr>
          <w:b/>
        </w:rPr>
        <w:t>а.</w:t>
      </w:r>
    </w:p>
    <w:p w:rsidR="00E5694C" w:rsidRDefault="00E5694C" w:rsidP="00E5694C">
      <w:pPr>
        <w:jc w:val="both"/>
      </w:pPr>
    </w:p>
    <w:tbl>
      <w:tblPr>
        <w:tblpPr w:leftFromText="180" w:rightFromText="180" w:vertAnchor="text" w:horzAnchor="margin" w:tblpX="-204" w:tblpY="-105"/>
        <w:tblOverlap w:val="never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1580"/>
        <w:gridCol w:w="2787"/>
        <w:gridCol w:w="1417"/>
        <w:gridCol w:w="1557"/>
        <w:gridCol w:w="1591"/>
      </w:tblGrid>
      <w:tr w:rsidR="004D63D8" w:rsidRPr="00BD72BA" w:rsidTr="00837115">
        <w:tc>
          <w:tcPr>
            <w:tcW w:w="721" w:type="pct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lastRenderedPageBreak/>
              <w:t>Дата</w:t>
            </w:r>
            <w:r w:rsidR="0002041C">
              <w:rPr>
                <w:b/>
                <w:sz w:val="20"/>
                <w:szCs w:val="20"/>
              </w:rPr>
              <w:t xml:space="preserve">, </w:t>
            </w:r>
            <w:r w:rsidRPr="00BD72BA">
              <w:rPr>
                <w:b/>
                <w:sz w:val="20"/>
                <w:szCs w:val="20"/>
              </w:rPr>
              <w:t xml:space="preserve"> день</w:t>
            </w:r>
          </w:p>
          <w:p w:rsidR="00E3330E" w:rsidRPr="00BD72BA" w:rsidRDefault="0002041C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E3330E" w:rsidRPr="00BD72BA">
              <w:rPr>
                <w:b/>
                <w:sz w:val="20"/>
                <w:szCs w:val="20"/>
              </w:rPr>
              <w:t>едели</w:t>
            </w:r>
          </w:p>
        </w:tc>
        <w:tc>
          <w:tcPr>
            <w:tcW w:w="757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335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679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46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62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6E719E" w:rsidRPr="00BD72BA" w:rsidTr="00837115">
        <w:tc>
          <w:tcPr>
            <w:tcW w:w="721" w:type="pct"/>
          </w:tcPr>
          <w:p w:rsidR="008A45E8" w:rsidRDefault="00FB5744" w:rsidP="008A4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07.07.2018</w:t>
            </w:r>
          </w:p>
          <w:p w:rsidR="00D20F6D" w:rsidRDefault="00D20F6D" w:rsidP="00D20F6D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D7625E" w:rsidRDefault="00FB5744" w:rsidP="00D7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</w:t>
            </w:r>
          </w:p>
          <w:p w:rsidR="00D7625E" w:rsidRDefault="00D7625E" w:rsidP="00D7625E">
            <w:pPr>
              <w:jc w:val="center"/>
              <w:rPr>
                <w:b/>
                <w:sz w:val="20"/>
                <w:szCs w:val="20"/>
              </w:rPr>
            </w:pPr>
          </w:p>
          <w:p w:rsidR="00D7625E" w:rsidRDefault="00D7625E" w:rsidP="00D7625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271E27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pct"/>
          </w:tcPr>
          <w:p w:rsidR="00FB5744" w:rsidRPr="00FB5744" w:rsidRDefault="00FB5744" w:rsidP="00FB5744">
            <w:pPr>
              <w:rPr>
                <w:sz w:val="20"/>
                <w:szCs w:val="20"/>
              </w:rPr>
            </w:pPr>
            <w:r w:rsidRPr="00FB5744">
              <w:rPr>
                <w:sz w:val="20"/>
                <w:szCs w:val="20"/>
              </w:rPr>
              <w:t>Музейная программа «Любимый город»:</w:t>
            </w:r>
          </w:p>
          <w:p w:rsidR="00FB5744" w:rsidRPr="00FB5744" w:rsidRDefault="00FB5744" w:rsidP="00FB5744">
            <w:pPr>
              <w:rPr>
                <w:sz w:val="20"/>
                <w:szCs w:val="20"/>
              </w:rPr>
            </w:pPr>
          </w:p>
          <w:p w:rsidR="00FB5744" w:rsidRPr="00FB5744" w:rsidRDefault="00FB5744" w:rsidP="00FB5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B5744">
              <w:rPr>
                <w:sz w:val="20"/>
                <w:szCs w:val="20"/>
              </w:rPr>
              <w:t xml:space="preserve">1. Театрализация «Демидовы в Егоршино» (к юбилею </w:t>
            </w:r>
            <w:proofErr w:type="gramStart"/>
            <w:r w:rsidRPr="00FB5744">
              <w:rPr>
                <w:sz w:val="20"/>
                <w:szCs w:val="20"/>
              </w:rPr>
              <w:t>Артемовского</w:t>
            </w:r>
            <w:proofErr w:type="gramEnd"/>
            <w:r w:rsidRPr="00FB5744">
              <w:rPr>
                <w:sz w:val="20"/>
                <w:szCs w:val="20"/>
              </w:rPr>
              <w:t>)</w:t>
            </w:r>
          </w:p>
          <w:p w:rsidR="00FB5744" w:rsidRDefault="00FB5744" w:rsidP="00FB5744">
            <w:pPr>
              <w:rPr>
                <w:sz w:val="20"/>
                <w:szCs w:val="20"/>
              </w:rPr>
            </w:pPr>
            <w:r w:rsidRPr="00FB5744">
              <w:rPr>
                <w:sz w:val="20"/>
                <w:szCs w:val="20"/>
              </w:rPr>
              <w:t xml:space="preserve">     2.  Объявление о конкурсе </w:t>
            </w:r>
            <w:proofErr w:type="spellStart"/>
            <w:r w:rsidRPr="00FB5744">
              <w:rPr>
                <w:sz w:val="20"/>
                <w:szCs w:val="20"/>
              </w:rPr>
              <w:t>фотосушка</w:t>
            </w:r>
            <w:proofErr w:type="spellEnd"/>
            <w:r w:rsidRPr="00FB5744">
              <w:rPr>
                <w:sz w:val="20"/>
                <w:szCs w:val="20"/>
              </w:rPr>
              <w:t xml:space="preserve"> «</w:t>
            </w:r>
            <w:proofErr w:type="gramStart"/>
            <w:r w:rsidRPr="00FB5744">
              <w:rPr>
                <w:sz w:val="20"/>
                <w:szCs w:val="20"/>
              </w:rPr>
              <w:t>Артемовский</w:t>
            </w:r>
            <w:proofErr w:type="gramEnd"/>
            <w:r w:rsidRPr="00FB5744">
              <w:rPr>
                <w:sz w:val="20"/>
                <w:szCs w:val="20"/>
              </w:rPr>
              <w:t xml:space="preserve"> юбилейный»</w:t>
            </w:r>
          </w:p>
          <w:p w:rsidR="00FB5744" w:rsidRPr="00FB5744" w:rsidRDefault="00FB5744" w:rsidP="00FB5744">
            <w:pPr>
              <w:rPr>
                <w:sz w:val="20"/>
                <w:szCs w:val="20"/>
              </w:rPr>
            </w:pPr>
            <w:r w:rsidRPr="00FB5744">
              <w:rPr>
                <w:sz w:val="20"/>
                <w:szCs w:val="20"/>
              </w:rPr>
              <w:t xml:space="preserve">     3. Программа «Под звуки патефона»</w:t>
            </w:r>
            <w:r>
              <w:rPr>
                <w:sz w:val="20"/>
                <w:szCs w:val="20"/>
              </w:rPr>
              <w:t xml:space="preserve"> </w:t>
            </w:r>
            <w:r w:rsidRPr="00FB5744">
              <w:rPr>
                <w:sz w:val="20"/>
                <w:szCs w:val="20"/>
              </w:rPr>
              <w:t xml:space="preserve"> (мелодии прошлых лет)</w:t>
            </w:r>
          </w:p>
          <w:p w:rsidR="00FB5744" w:rsidRDefault="00FB5744" w:rsidP="00FB5744">
            <w:pPr>
              <w:rPr>
                <w:sz w:val="20"/>
                <w:szCs w:val="20"/>
              </w:rPr>
            </w:pPr>
            <w:r w:rsidRPr="00FB5744">
              <w:rPr>
                <w:sz w:val="20"/>
                <w:szCs w:val="20"/>
              </w:rPr>
              <w:t xml:space="preserve">     4.  Выставка </w:t>
            </w:r>
            <w:proofErr w:type="spellStart"/>
            <w:r w:rsidRPr="00FB5744">
              <w:rPr>
                <w:sz w:val="20"/>
                <w:szCs w:val="20"/>
              </w:rPr>
              <w:t>ретрофотографий</w:t>
            </w:r>
            <w:proofErr w:type="spellEnd"/>
            <w:r w:rsidRPr="00FB5744">
              <w:rPr>
                <w:sz w:val="20"/>
                <w:szCs w:val="20"/>
              </w:rPr>
              <w:t xml:space="preserve"> «Очарование прошлого»</w:t>
            </w:r>
          </w:p>
          <w:p w:rsidR="00FB5744" w:rsidRPr="00FB5744" w:rsidRDefault="00FB5744" w:rsidP="00FB5744">
            <w:pPr>
              <w:rPr>
                <w:sz w:val="20"/>
                <w:szCs w:val="20"/>
              </w:rPr>
            </w:pPr>
            <w:r w:rsidRPr="00FB5744">
              <w:rPr>
                <w:sz w:val="20"/>
                <w:szCs w:val="20"/>
              </w:rPr>
              <w:t xml:space="preserve">     5.  Выставка декоративно-прикладного искусства «Город мастеров» и работ ДХШ № 24.</w:t>
            </w:r>
          </w:p>
          <w:p w:rsidR="00FB5744" w:rsidRPr="00FB5744" w:rsidRDefault="00FB5744" w:rsidP="00FB5744">
            <w:pPr>
              <w:rPr>
                <w:sz w:val="20"/>
                <w:szCs w:val="20"/>
              </w:rPr>
            </w:pPr>
            <w:r w:rsidRPr="00FB5744">
              <w:rPr>
                <w:sz w:val="20"/>
                <w:szCs w:val="20"/>
              </w:rPr>
              <w:t xml:space="preserve">     6.  Подведение итогов </w:t>
            </w:r>
            <w:proofErr w:type="spellStart"/>
            <w:r w:rsidRPr="00FB5744">
              <w:rPr>
                <w:sz w:val="20"/>
                <w:szCs w:val="20"/>
              </w:rPr>
              <w:t>фотосушки</w:t>
            </w:r>
            <w:proofErr w:type="spellEnd"/>
            <w:r w:rsidRPr="00FB5744">
              <w:rPr>
                <w:sz w:val="20"/>
                <w:szCs w:val="20"/>
              </w:rPr>
              <w:t xml:space="preserve"> и вручение призов победителям.</w:t>
            </w:r>
          </w:p>
          <w:p w:rsidR="00FB5744" w:rsidRPr="00FB5744" w:rsidRDefault="00FB5744" w:rsidP="00FB5744">
            <w:pPr>
              <w:rPr>
                <w:sz w:val="20"/>
                <w:szCs w:val="20"/>
              </w:rPr>
            </w:pPr>
          </w:p>
          <w:p w:rsidR="006E719E" w:rsidRPr="001A486C" w:rsidRDefault="006E719E" w:rsidP="006E719E">
            <w:pPr>
              <w:rPr>
                <w:bCs/>
                <w:sz w:val="20"/>
                <w:szCs w:val="20"/>
              </w:rPr>
            </w:pPr>
          </w:p>
        </w:tc>
        <w:tc>
          <w:tcPr>
            <w:tcW w:w="679" w:type="pct"/>
          </w:tcPr>
          <w:p w:rsidR="006E719E" w:rsidRDefault="00FB5744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 Победы</w:t>
            </w:r>
          </w:p>
        </w:tc>
        <w:tc>
          <w:tcPr>
            <w:tcW w:w="746" w:type="pct"/>
          </w:tcPr>
          <w:p w:rsidR="008A2E07" w:rsidRDefault="008A2E07" w:rsidP="008A2E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6E719E" w:rsidRDefault="00FB5744" w:rsidP="00FA49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62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B5744" w:rsidRDefault="00FB5744" w:rsidP="008A1E17">
      <w:pPr>
        <w:jc w:val="center"/>
        <w:rPr>
          <w:b/>
        </w:rPr>
      </w:pPr>
      <w:bookmarkStart w:id="0" w:name="_GoBack"/>
      <w:bookmarkEnd w:id="0"/>
    </w:p>
    <w:p w:rsidR="00781CA7" w:rsidRPr="008A1E17" w:rsidRDefault="00185D16" w:rsidP="008A1E17">
      <w:pPr>
        <w:jc w:val="center"/>
        <w:rPr>
          <w:bCs/>
          <w:sz w:val="20"/>
          <w:szCs w:val="20"/>
        </w:rPr>
      </w:pPr>
      <w:r>
        <w:rPr>
          <w:b/>
        </w:rPr>
        <w:t>Организацион</w:t>
      </w:r>
      <w:r w:rsidR="00C36F8E">
        <w:rPr>
          <w:b/>
        </w:rPr>
        <w:t xml:space="preserve">ные мероприятия на </w:t>
      </w:r>
      <w:r w:rsidR="008E7781">
        <w:rPr>
          <w:b/>
        </w:rPr>
        <w:t>ию</w:t>
      </w:r>
      <w:r w:rsidR="00FB5744">
        <w:rPr>
          <w:b/>
        </w:rPr>
        <w:t>л</w:t>
      </w:r>
      <w:r w:rsidR="008E7781">
        <w:rPr>
          <w:b/>
        </w:rPr>
        <w:t>ь</w:t>
      </w:r>
      <w:r w:rsidR="00F64435">
        <w:rPr>
          <w:b/>
        </w:rPr>
        <w:t xml:space="preserve"> </w:t>
      </w:r>
      <w:r w:rsidR="001D1268">
        <w:rPr>
          <w:b/>
        </w:rPr>
        <w:t>2018</w:t>
      </w:r>
      <w:r w:rsidR="00C36F8E" w:rsidRPr="00F97082">
        <w:rPr>
          <w:b/>
        </w:rPr>
        <w:t xml:space="preserve"> года</w:t>
      </w:r>
    </w:p>
    <w:p w:rsidR="00090D59" w:rsidRDefault="00090D59" w:rsidP="00781CA7">
      <w:pPr>
        <w:jc w:val="center"/>
        <w:rPr>
          <w:b/>
        </w:rPr>
      </w:pPr>
    </w:p>
    <w:p w:rsidR="00915341" w:rsidRDefault="00781CA7" w:rsidP="00837115">
      <w:pPr>
        <w:jc w:val="both"/>
      </w:pPr>
      <w:r>
        <w:t>1</w:t>
      </w:r>
      <w:r w:rsidR="00837115">
        <w:t>. Подготовка к</w:t>
      </w:r>
      <w:r w:rsidR="00E3746B">
        <w:t xml:space="preserve"> культурно-массовым мероприятиям музея.</w:t>
      </w:r>
    </w:p>
    <w:p w:rsidR="000B5D9E" w:rsidRDefault="008817F2" w:rsidP="00837115">
      <w:pPr>
        <w:jc w:val="both"/>
      </w:pPr>
      <w:r>
        <w:t>2</w:t>
      </w:r>
      <w:r w:rsidR="000B5D9E">
        <w:t>.</w:t>
      </w:r>
      <w:r w:rsidR="00E3080D">
        <w:rPr>
          <w:color w:val="000000"/>
        </w:rPr>
        <w:t>Подготовка  и распространение рекламы для МДОУ и МОУ СОШ, других учреждений АГО.</w:t>
      </w:r>
    </w:p>
    <w:p w:rsidR="00AB1260" w:rsidRDefault="00AB1260" w:rsidP="00AB1260">
      <w:pPr>
        <w:jc w:val="center"/>
      </w:pPr>
    </w:p>
    <w:p w:rsidR="00AB1260" w:rsidRDefault="00AB1260" w:rsidP="00AB1260">
      <w:pPr>
        <w:jc w:val="center"/>
      </w:pPr>
    </w:p>
    <w:p w:rsidR="00C36F8E" w:rsidRDefault="00C36F8E" w:rsidP="00AB1260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090D59" w:rsidRDefault="00090D59" w:rsidP="0045088F">
      <w:pPr>
        <w:jc w:val="center"/>
        <w:rPr>
          <w:b/>
          <w:i/>
        </w:rPr>
      </w:pPr>
    </w:p>
    <w:p w:rsidR="00C36F8E" w:rsidRDefault="00BC67F9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</w:t>
      </w:r>
      <w:r w:rsidR="00C36F8E">
        <w:rPr>
          <w:b/>
          <w:i/>
        </w:rPr>
        <w:t>«Афиши выходно</w:t>
      </w:r>
      <w:r>
        <w:rPr>
          <w:b/>
          <w:i/>
        </w:rPr>
        <w:t xml:space="preserve">го дня» с мероприятиями музея для размещения в </w:t>
      </w:r>
      <w:r w:rsidR="00C36F8E">
        <w:rPr>
          <w:b/>
          <w:i/>
        </w:rPr>
        <w:t>газет</w:t>
      </w:r>
      <w:r>
        <w:rPr>
          <w:b/>
          <w:i/>
        </w:rPr>
        <w:t>ах</w:t>
      </w:r>
      <w:r w:rsidR="00C36F8E">
        <w:rPr>
          <w:b/>
          <w:i/>
        </w:rPr>
        <w:t xml:space="preserve"> - </w:t>
      </w:r>
      <w:r w:rsidR="0013429C">
        <w:rPr>
          <w:b/>
          <w:i/>
        </w:rPr>
        <w:t xml:space="preserve">«Артемовский рабочий», «Все будет», </w:t>
      </w:r>
      <w:r w:rsidR="00BD1913">
        <w:rPr>
          <w:b/>
          <w:i/>
        </w:rPr>
        <w:t>теле</w:t>
      </w:r>
      <w:r w:rsidR="00EC0D15">
        <w:rPr>
          <w:b/>
          <w:i/>
        </w:rPr>
        <w:t>компании «</w:t>
      </w:r>
      <w:proofErr w:type="spellStart"/>
      <w:r w:rsidR="00EC0D15">
        <w:rPr>
          <w:b/>
          <w:i/>
        </w:rPr>
        <w:t>Альтексмедиа</w:t>
      </w:r>
      <w:proofErr w:type="spellEnd"/>
      <w:r w:rsidR="00EC0D15">
        <w:rPr>
          <w:b/>
          <w:i/>
        </w:rPr>
        <w:t>»</w:t>
      </w:r>
      <w:r w:rsidR="00110F80">
        <w:rPr>
          <w:b/>
          <w:i/>
        </w:rPr>
        <w:t xml:space="preserve"> </w:t>
      </w:r>
      <w:r w:rsidR="00EC0D15">
        <w:rPr>
          <w:b/>
          <w:i/>
        </w:rPr>
        <w:t>и</w:t>
      </w:r>
      <w:r w:rsidR="00110F80">
        <w:rPr>
          <w:b/>
          <w:i/>
        </w:rPr>
        <w:t xml:space="preserve"> </w:t>
      </w:r>
      <w:r>
        <w:rPr>
          <w:b/>
          <w:i/>
        </w:rPr>
        <w:t xml:space="preserve">в </w:t>
      </w:r>
      <w:r w:rsidR="00321229">
        <w:rPr>
          <w:b/>
          <w:i/>
        </w:rPr>
        <w:t xml:space="preserve">социальных сетях </w:t>
      </w:r>
      <w:r w:rsidR="00CF71D5">
        <w:rPr>
          <w:b/>
          <w:i/>
        </w:rPr>
        <w:t>(еженедельно</w:t>
      </w:r>
      <w:r w:rsidR="008D1A91">
        <w:rPr>
          <w:b/>
          <w:i/>
        </w:rPr>
        <w:t>).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</w:t>
      </w:r>
      <w:r w:rsidR="00BC67F9">
        <w:rPr>
          <w:b/>
          <w:i/>
        </w:rPr>
        <w:t>мации для газетных публикаций, на сайте музея и в социальных сетях.</w:t>
      </w:r>
    </w:p>
    <w:p w:rsidR="0008629C" w:rsidRDefault="0008629C" w:rsidP="0008629C">
      <w:pPr>
        <w:ind w:left="720"/>
        <w:rPr>
          <w:b/>
          <w:i/>
        </w:rPr>
      </w:pP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3446BE" w:rsidP="00A4329F">
      <w:r>
        <w:t>Директор</w:t>
      </w:r>
    </w:p>
    <w:p w:rsidR="003B1809" w:rsidRDefault="00161CA7" w:rsidP="00A4329F">
      <w:r>
        <w:t xml:space="preserve">МБУК </w:t>
      </w:r>
      <w:r w:rsidR="008255BD">
        <w:t>«Артемовский исторический музей»</w:t>
      </w:r>
      <w:r w:rsidR="00A71A6A">
        <w:t xml:space="preserve"> </w:t>
      </w:r>
      <w:r w:rsidR="001A3C2E">
        <w:t xml:space="preserve"> </w:t>
      </w:r>
      <w:r w:rsidR="00110F80">
        <w:t xml:space="preserve">          </w:t>
      </w:r>
      <w:r w:rsidR="002014D7">
        <w:t xml:space="preserve">        </w:t>
      </w:r>
      <w:r w:rsidR="00110F80">
        <w:t xml:space="preserve">          </w:t>
      </w:r>
      <w:r w:rsidR="001D361D">
        <w:t xml:space="preserve">         </w:t>
      </w:r>
      <w:r w:rsidR="00813E02">
        <w:t xml:space="preserve">                        </w:t>
      </w:r>
      <w:r w:rsidR="00110F80">
        <w:t xml:space="preserve">Л.В. </w:t>
      </w:r>
      <w:proofErr w:type="spellStart"/>
      <w:r w:rsidR="00110F80">
        <w:t>Хорькова</w:t>
      </w:r>
      <w:proofErr w:type="spellEnd"/>
      <w:r w:rsidR="00110F80">
        <w:t>.</w:t>
      </w:r>
    </w:p>
    <w:sectPr w:rsidR="003B1809" w:rsidSect="003446BE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9F7"/>
    <w:multiLevelType w:val="hybridMultilevel"/>
    <w:tmpl w:val="52887BBE"/>
    <w:lvl w:ilvl="0" w:tplc="201C2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5D750BB7"/>
    <w:multiLevelType w:val="hybridMultilevel"/>
    <w:tmpl w:val="6FC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CC7"/>
    <w:multiLevelType w:val="hybridMultilevel"/>
    <w:tmpl w:val="30C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0D8A"/>
    <w:multiLevelType w:val="hybridMultilevel"/>
    <w:tmpl w:val="1082BA1E"/>
    <w:lvl w:ilvl="0" w:tplc="7E6EC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A08"/>
    <w:multiLevelType w:val="hybridMultilevel"/>
    <w:tmpl w:val="4A18075A"/>
    <w:lvl w:ilvl="0" w:tplc="85AA3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9F1BE2"/>
    <w:rsid w:val="00001B05"/>
    <w:rsid w:val="00003A7E"/>
    <w:rsid w:val="00003CFE"/>
    <w:rsid w:val="00006DDC"/>
    <w:rsid w:val="00010399"/>
    <w:rsid w:val="00010890"/>
    <w:rsid w:val="00013C64"/>
    <w:rsid w:val="00015B6E"/>
    <w:rsid w:val="00016CF7"/>
    <w:rsid w:val="0002041C"/>
    <w:rsid w:val="000204F6"/>
    <w:rsid w:val="000227EF"/>
    <w:rsid w:val="000236AD"/>
    <w:rsid w:val="0002499B"/>
    <w:rsid w:val="00024F70"/>
    <w:rsid w:val="00030B11"/>
    <w:rsid w:val="00033225"/>
    <w:rsid w:val="00043021"/>
    <w:rsid w:val="0004319B"/>
    <w:rsid w:val="0004428C"/>
    <w:rsid w:val="00047AC8"/>
    <w:rsid w:val="00053928"/>
    <w:rsid w:val="000566DE"/>
    <w:rsid w:val="0006721B"/>
    <w:rsid w:val="00067AAD"/>
    <w:rsid w:val="000716E6"/>
    <w:rsid w:val="000731D3"/>
    <w:rsid w:val="0007743C"/>
    <w:rsid w:val="00077FB5"/>
    <w:rsid w:val="0008179A"/>
    <w:rsid w:val="0008461B"/>
    <w:rsid w:val="000846DA"/>
    <w:rsid w:val="000857C1"/>
    <w:rsid w:val="0008629C"/>
    <w:rsid w:val="00090D59"/>
    <w:rsid w:val="00095A91"/>
    <w:rsid w:val="000A01C2"/>
    <w:rsid w:val="000B3F08"/>
    <w:rsid w:val="000B5979"/>
    <w:rsid w:val="000B5D9E"/>
    <w:rsid w:val="000B6FDE"/>
    <w:rsid w:val="000B7E98"/>
    <w:rsid w:val="000C2743"/>
    <w:rsid w:val="000D03EC"/>
    <w:rsid w:val="000D4BB6"/>
    <w:rsid w:val="000D4FD7"/>
    <w:rsid w:val="000D5133"/>
    <w:rsid w:val="000D7A9B"/>
    <w:rsid w:val="000E6E4C"/>
    <w:rsid w:val="000E7F2C"/>
    <w:rsid w:val="000F0BD1"/>
    <w:rsid w:val="00104B9B"/>
    <w:rsid w:val="00105C53"/>
    <w:rsid w:val="001075F5"/>
    <w:rsid w:val="001109B9"/>
    <w:rsid w:val="00110F80"/>
    <w:rsid w:val="00111444"/>
    <w:rsid w:val="00113A5C"/>
    <w:rsid w:val="00114094"/>
    <w:rsid w:val="001168CF"/>
    <w:rsid w:val="00121044"/>
    <w:rsid w:val="001220F1"/>
    <w:rsid w:val="00127A29"/>
    <w:rsid w:val="001327BF"/>
    <w:rsid w:val="001331E1"/>
    <w:rsid w:val="0013429C"/>
    <w:rsid w:val="00135BC9"/>
    <w:rsid w:val="001375F2"/>
    <w:rsid w:val="00142606"/>
    <w:rsid w:val="00150116"/>
    <w:rsid w:val="00150C87"/>
    <w:rsid w:val="001612CD"/>
    <w:rsid w:val="00161CA7"/>
    <w:rsid w:val="0016351A"/>
    <w:rsid w:val="00163E87"/>
    <w:rsid w:val="0016474C"/>
    <w:rsid w:val="00173A1B"/>
    <w:rsid w:val="00174FB0"/>
    <w:rsid w:val="00175254"/>
    <w:rsid w:val="001849EA"/>
    <w:rsid w:val="00185D16"/>
    <w:rsid w:val="00190636"/>
    <w:rsid w:val="00194B03"/>
    <w:rsid w:val="001964C1"/>
    <w:rsid w:val="001A1388"/>
    <w:rsid w:val="001A2C4E"/>
    <w:rsid w:val="001A3C2E"/>
    <w:rsid w:val="001A486C"/>
    <w:rsid w:val="001A4A29"/>
    <w:rsid w:val="001A5BBF"/>
    <w:rsid w:val="001A788E"/>
    <w:rsid w:val="001B3669"/>
    <w:rsid w:val="001B652D"/>
    <w:rsid w:val="001C00AA"/>
    <w:rsid w:val="001C12FB"/>
    <w:rsid w:val="001C1943"/>
    <w:rsid w:val="001C1FD0"/>
    <w:rsid w:val="001C69DF"/>
    <w:rsid w:val="001D11B9"/>
    <w:rsid w:val="001D1268"/>
    <w:rsid w:val="001D361D"/>
    <w:rsid w:val="001D5E5E"/>
    <w:rsid w:val="001D64B3"/>
    <w:rsid w:val="001E3BC7"/>
    <w:rsid w:val="001E5375"/>
    <w:rsid w:val="001E5841"/>
    <w:rsid w:val="001E5AC7"/>
    <w:rsid w:val="001E773F"/>
    <w:rsid w:val="001F754D"/>
    <w:rsid w:val="0020006C"/>
    <w:rsid w:val="002014D7"/>
    <w:rsid w:val="002022D5"/>
    <w:rsid w:val="00202EBD"/>
    <w:rsid w:val="00203CAA"/>
    <w:rsid w:val="0021049D"/>
    <w:rsid w:val="002115C5"/>
    <w:rsid w:val="00213830"/>
    <w:rsid w:val="00221CC3"/>
    <w:rsid w:val="00223730"/>
    <w:rsid w:val="00224DBE"/>
    <w:rsid w:val="0022519C"/>
    <w:rsid w:val="00225510"/>
    <w:rsid w:val="00225A74"/>
    <w:rsid w:val="00235917"/>
    <w:rsid w:val="0023626E"/>
    <w:rsid w:val="00240C22"/>
    <w:rsid w:val="00243A81"/>
    <w:rsid w:val="00243A9C"/>
    <w:rsid w:val="002441D0"/>
    <w:rsid w:val="00245558"/>
    <w:rsid w:val="00246EE4"/>
    <w:rsid w:val="002515C8"/>
    <w:rsid w:val="0025253E"/>
    <w:rsid w:val="00255847"/>
    <w:rsid w:val="00255D1B"/>
    <w:rsid w:val="00261F15"/>
    <w:rsid w:val="00262FCD"/>
    <w:rsid w:val="00264C71"/>
    <w:rsid w:val="00265D17"/>
    <w:rsid w:val="00271E27"/>
    <w:rsid w:val="00274145"/>
    <w:rsid w:val="00277A65"/>
    <w:rsid w:val="002801F4"/>
    <w:rsid w:val="002807C5"/>
    <w:rsid w:val="00284617"/>
    <w:rsid w:val="00285A2C"/>
    <w:rsid w:val="002930F4"/>
    <w:rsid w:val="002948CB"/>
    <w:rsid w:val="002951DC"/>
    <w:rsid w:val="002A0684"/>
    <w:rsid w:val="002A594A"/>
    <w:rsid w:val="002A5DE6"/>
    <w:rsid w:val="002B0668"/>
    <w:rsid w:val="002B1F95"/>
    <w:rsid w:val="002B3E32"/>
    <w:rsid w:val="002B4978"/>
    <w:rsid w:val="002B59AE"/>
    <w:rsid w:val="002B5EAF"/>
    <w:rsid w:val="002B661A"/>
    <w:rsid w:val="002C1210"/>
    <w:rsid w:val="002C2ACE"/>
    <w:rsid w:val="002C35D0"/>
    <w:rsid w:val="002C477B"/>
    <w:rsid w:val="002C6BAD"/>
    <w:rsid w:val="002D5090"/>
    <w:rsid w:val="002D6FE9"/>
    <w:rsid w:val="002D7B64"/>
    <w:rsid w:val="002E27A4"/>
    <w:rsid w:val="002E7C6A"/>
    <w:rsid w:val="002F33DF"/>
    <w:rsid w:val="00307942"/>
    <w:rsid w:val="003109CE"/>
    <w:rsid w:val="0032020A"/>
    <w:rsid w:val="00321229"/>
    <w:rsid w:val="0032477D"/>
    <w:rsid w:val="00327D22"/>
    <w:rsid w:val="00330E87"/>
    <w:rsid w:val="00332322"/>
    <w:rsid w:val="00336D00"/>
    <w:rsid w:val="00337506"/>
    <w:rsid w:val="00341738"/>
    <w:rsid w:val="00341827"/>
    <w:rsid w:val="003446BE"/>
    <w:rsid w:val="0034607E"/>
    <w:rsid w:val="0035006F"/>
    <w:rsid w:val="00351EBB"/>
    <w:rsid w:val="0036569A"/>
    <w:rsid w:val="0036758C"/>
    <w:rsid w:val="00367C0B"/>
    <w:rsid w:val="00370A6C"/>
    <w:rsid w:val="00370CC5"/>
    <w:rsid w:val="00374F04"/>
    <w:rsid w:val="00376EDA"/>
    <w:rsid w:val="0038072F"/>
    <w:rsid w:val="00382033"/>
    <w:rsid w:val="0038239D"/>
    <w:rsid w:val="00385117"/>
    <w:rsid w:val="00393FAB"/>
    <w:rsid w:val="003A16E8"/>
    <w:rsid w:val="003A19DD"/>
    <w:rsid w:val="003A1CF5"/>
    <w:rsid w:val="003A2FE8"/>
    <w:rsid w:val="003A31E5"/>
    <w:rsid w:val="003A5271"/>
    <w:rsid w:val="003A7149"/>
    <w:rsid w:val="003B165F"/>
    <w:rsid w:val="003B1809"/>
    <w:rsid w:val="003B2033"/>
    <w:rsid w:val="003B350C"/>
    <w:rsid w:val="003B39D8"/>
    <w:rsid w:val="003B529D"/>
    <w:rsid w:val="003C0A85"/>
    <w:rsid w:val="003C5727"/>
    <w:rsid w:val="003C7DE9"/>
    <w:rsid w:val="003E1E37"/>
    <w:rsid w:val="003F3A5F"/>
    <w:rsid w:val="003F3FA8"/>
    <w:rsid w:val="003F41CB"/>
    <w:rsid w:val="003F54D9"/>
    <w:rsid w:val="00400820"/>
    <w:rsid w:val="004010C9"/>
    <w:rsid w:val="00404120"/>
    <w:rsid w:val="0040444F"/>
    <w:rsid w:val="00407AC3"/>
    <w:rsid w:val="00410E29"/>
    <w:rsid w:val="00415D71"/>
    <w:rsid w:val="00416745"/>
    <w:rsid w:val="00425F32"/>
    <w:rsid w:val="00426183"/>
    <w:rsid w:val="00434A31"/>
    <w:rsid w:val="00442732"/>
    <w:rsid w:val="00443022"/>
    <w:rsid w:val="00444165"/>
    <w:rsid w:val="004453D4"/>
    <w:rsid w:val="004464EC"/>
    <w:rsid w:val="004473D2"/>
    <w:rsid w:val="00447FF8"/>
    <w:rsid w:val="0045088F"/>
    <w:rsid w:val="00450B22"/>
    <w:rsid w:val="00453288"/>
    <w:rsid w:val="00453F3C"/>
    <w:rsid w:val="004541C0"/>
    <w:rsid w:val="00454980"/>
    <w:rsid w:val="00464870"/>
    <w:rsid w:val="004659A6"/>
    <w:rsid w:val="004659C4"/>
    <w:rsid w:val="00466E64"/>
    <w:rsid w:val="00472F47"/>
    <w:rsid w:val="00480942"/>
    <w:rsid w:val="00483C7E"/>
    <w:rsid w:val="00487001"/>
    <w:rsid w:val="0049017E"/>
    <w:rsid w:val="004908BB"/>
    <w:rsid w:val="00493750"/>
    <w:rsid w:val="004975B8"/>
    <w:rsid w:val="004A35B9"/>
    <w:rsid w:val="004B232E"/>
    <w:rsid w:val="004B4B48"/>
    <w:rsid w:val="004B53C0"/>
    <w:rsid w:val="004B629B"/>
    <w:rsid w:val="004B7AE1"/>
    <w:rsid w:val="004C0EBD"/>
    <w:rsid w:val="004C5D28"/>
    <w:rsid w:val="004D2552"/>
    <w:rsid w:val="004D63D8"/>
    <w:rsid w:val="004D7996"/>
    <w:rsid w:val="004E4FF0"/>
    <w:rsid w:val="004F0ACD"/>
    <w:rsid w:val="004F2F0F"/>
    <w:rsid w:val="004F56EE"/>
    <w:rsid w:val="004F5996"/>
    <w:rsid w:val="004F5B19"/>
    <w:rsid w:val="004F74E5"/>
    <w:rsid w:val="005064B6"/>
    <w:rsid w:val="005136F3"/>
    <w:rsid w:val="00513B40"/>
    <w:rsid w:val="00524A75"/>
    <w:rsid w:val="005307B4"/>
    <w:rsid w:val="0053346E"/>
    <w:rsid w:val="00534892"/>
    <w:rsid w:val="00541010"/>
    <w:rsid w:val="00542C99"/>
    <w:rsid w:val="005444EC"/>
    <w:rsid w:val="005457D5"/>
    <w:rsid w:val="00545BF3"/>
    <w:rsid w:val="00551B90"/>
    <w:rsid w:val="005639B5"/>
    <w:rsid w:val="00566063"/>
    <w:rsid w:val="00567453"/>
    <w:rsid w:val="00570FB4"/>
    <w:rsid w:val="00572383"/>
    <w:rsid w:val="00576182"/>
    <w:rsid w:val="00577502"/>
    <w:rsid w:val="005806DC"/>
    <w:rsid w:val="005830E4"/>
    <w:rsid w:val="00587E9B"/>
    <w:rsid w:val="005929CC"/>
    <w:rsid w:val="00594A6D"/>
    <w:rsid w:val="00594E4B"/>
    <w:rsid w:val="00595B81"/>
    <w:rsid w:val="0059788A"/>
    <w:rsid w:val="005A0109"/>
    <w:rsid w:val="005A3165"/>
    <w:rsid w:val="005A3BDC"/>
    <w:rsid w:val="005A3E11"/>
    <w:rsid w:val="005A4E01"/>
    <w:rsid w:val="005B1880"/>
    <w:rsid w:val="005B2C5E"/>
    <w:rsid w:val="005B39D6"/>
    <w:rsid w:val="005B3C08"/>
    <w:rsid w:val="005C04AC"/>
    <w:rsid w:val="005C66A9"/>
    <w:rsid w:val="005C7D00"/>
    <w:rsid w:val="005D5043"/>
    <w:rsid w:val="005E0036"/>
    <w:rsid w:val="005E31A4"/>
    <w:rsid w:val="005F791B"/>
    <w:rsid w:val="00604555"/>
    <w:rsid w:val="00613B0A"/>
    <w:rsid w:val="00614228"/>
    <w:rsid w:val="00614330"/>
    <w:rsid w:val="00614701"/>
    <w:rsid w:val="00617D49"/>
    <w:rsid w:val="00623BB0"/>
    <w:rsid w:val="0063288F"/>
    <w:rsid w:val="00636927"/>
    <w:rsid w:val="00637505"/>
    <w:rsid w:val="006422F6"/>
    <w:rsid w:val="00642A20"/>
    <w:rsid w:val="00643BDB"/>
    <w:rsid w:val="00647C3F"/>
    <w:rsid w:val="0065388D"/>
    <w:rsid w:val="00657659"/>
    <w:rsid w:val="006620F6"/>
    <w:rsid w:val="00671216"/>
    <w:rsid w:val="00672EC2"/>
    <w:rsid w:val="00673268"/>
    <w:rsid w:val="006805DC"/>
    <w:rsid w:val="00684D4C"/>
    <w:rsid w:val="00685157"/>
    <w:rsid w:val="0069009E"/>
    <w:rsid w:val="006911DE"/>
    <w:rsid w:val="006A31A3"/>
    <w:rsid w:val="006A6D18"/>
    <w:rsid w:val="006A706B"/>
    <w:rsid w:val="006B425E"/>
    <w:rsid w:val="006B4287"/>
    <w:rsid w:val="006B7B9D"/>
    <w:rsid w:val="006C1027"/>
    <w:rsid w:val="006C5FA9"/>
    <w:rsid w:val="006C7758"/>
    <w:rsid w:val="006C78AE"/>
    <w:rsid w:val="006D4CE2"/>
    <w:rsid w:val="006D4D7D"/>
    <w:rsid w:val="006E2952"/>
    <w:rsid w:val="006E427F"/>
    <w:rsid w:val="006E719E"/>
    <w:rsid w:val="006F0EE1"/>
    <w:rsid w:val="006F13A9"/>
    <w:rsid w:val="006F5472"/>
    <w:rsid w:val="006F74E5"/>
    <w:rsid w:val="006F768F"/>
    <w:rsid w:val="007028CF"/>
    <w:rsid w:val="00707B26"/>
    <w:rsid w:val="00707D26"/>
    <w:rsid w:val="00711CEA"/>
    <w:rsid w:val="00714DBF"/>
    <w:rsid w:val="00715AAF"/>
    <w:rsid w:val="00720EFD"/>
    <w:rsid w:val="007259AD"/>
    <w:rsid w:val="007265CF"/>
    <w:rsid w:val="0072756C"/>
    <w:rsid w:val="00732380"/>
    <w:rsid w:val="00733FDF"/>
    <w:rsid w:val="00734F2F"/>
    <w:rsid w:val="00737416"/>
    <w:rsid w:val="00740B3B"/>
    <w:rsid w:val="00744697"/>
    <w:rsid w:val="007452BB"/>
    <w:rsid w:val="00747F33"/>
    <w:rsid w:val="007509BF"/>
    <w:rsid w:val="0075331E"/>
    <w:rsid w:val="00757C5B"/>
    <w:rsid w:val="00760285"/>
    <w:rsid w:val="007612FB"/>
    <w:rsid w:val="00761ED1"/>
    <w:rsid w:val="00767825"/>
    <w:rsid w:val="00767892"/>
    <w:rsid w:val="0077124C"/>
    <w:rsid w:val="00781CA7"/>
    <w:rsid w:val="00782D87"/>
    <w:rsid w:val="007845AB"/>
    <w:rsid w:val="007860BA"/>
    <w:rsid w:val="00786D11"/>
    <w:rsid w:val="00793079"/>
    <w:rsid w:val="0079641F"/>
    <w:rsid w:val="007A085F"/>
    <w:rsid w:val="007A288E"/>
    <w:rsid w:val="007B4F8C"/>
    <w:rsid w:val="007B52DA"/>
    <w:rsid w:val="007B7532"/>
    <w:rsid w:val="007C5D2A"/>
    <w:rsid w:val="007D47E0"/>
    <w:rsid w:val="007D5C1E"/>
    <w:rsid w:val="007D6AFA"/>
    <w:rsid w:val="007E107B"/>
    <w:rsid w:val="007E2237"/>
    <w:rsid w:val="007E23EB"/>
    <w:rsid w:val="007E4FF9"/>
    <w:rsid w:val="007F140C"/>
    <w:rsid w:val="007F18D8"/>
    <w:rsid w:val="007F62A2"/>
    <w:rsid w:val="00803B4D"/>
    <w:rsid w:val="00803E1D"/>
    <w:rsid w:val="008075B1"/>
    <w:rsid w:val="00810103"/>
    <w:rsid w:val="00812B7D"/>
    <w:rsid w:val="00813E02"/>
    <w:rsid w:val="0081744E"/>
    <w:rsid w:val="008255BD"/>
    <w:rsid w:val="00825ECF"/>
    <w:rsid w:val="0083175C"/>
    <w:rsid w:val="00834A1E"/>
    <w:rsid w:val="00837115"/>
    <w:rsid w:val="008432AA"/>
    <w:rsid w:val="008466E6"/>
    <w:rsid w:val="00847792"/>
    <w:rsid w:val="00847B6B"/>
    <w:rsid w:val="008510D3"/>
    <w:rsid w:val="008552B3"/>
    <w:rsid w:val="008601B6"/>
    <w:rsid w:val="00861AC2"/>
    <w:rsid w:val="00873A80"/>
    <w:rsid w:val="00874CAF"/>
    <w:rsid w:val="0087504F"/>
    <w:rsid w:val="00875E83"/>
    <w:rsid w:val="008817E8"/>
    <w:rsid w:val="008817F2"/>
    <w:rsid w:val="0088313D"/>
    <w:rsid w:val="008839C4"/>
    <w:rsid w:val="00885520"/>
    <w:rsid w:val="00890BF4"/>
    <w:rsid w:val="00895EE7"/>
    <w:rsid w:val="008A1E17"/>
    <w:rsid w:val="008A1FD5"/>
    <w:rsid w:val="008A27C5"/>
    <w:rsid w:val="008A2E07"/>
    <w:rsid w:val="008A3A70"/>
    <w:rsid w:val="008A416C"/>
    <w:rsid w:val="008A45E8"/>
    <w:rsid w:val="008A6E6A"/>
    <w:rsid w:val="008A78E9"/>
    <w:rsid w:val="008A7F96"/>
    <w:rsid w:val="008B4C0C"/>
    <w:rsid w:val="008C1BE5"/>
    <w:rsid w:val="008C39C6"/>
    <w:rsid w:val="008C421C"/>
    <w:rsid w:val="008C65A6"/>
    <w:rsid w:val="008D1A91"/>
    <w:rsid w:val="008D439A"/>
    <w:rsid w:val="008D4413"/>
    <w:rsid w:val="008D7C5A"/>
    <w:rsid w:val="008E7781"/>
    <w:rsid w:val="008F1290"/>
    <w:rsid w:val="008F1A4F"/>
    <w:rsid w:val="008F3974"/>
    <w:rsid w:val="008F58EA"/>
    <w:rsid w:val="0090055C"/>
    <w:rsid w:val="00901B32"/>
    <w:rsid w:val="00902AEE"/>
    <w:rsid w:val="00905E6C"/>
    <w:rsid w:val="009063AD"/>
    <w:rsid w:val="00911815"/>
    <w:rsid w:val="009124D4"/>
    <w:rsid w:val="00915341"/>
    <w:rsid w:val="00915AFB"/>
    <w:rsid w:val="009179A4"/>
    <w:rsid w:val="009220CC"/>
    <w:rsid w:val="00923A6E"/>
    <w:rsid w:val="00923B37"/>
    <w:rsid w:val="0093075A"/>
    <w:rsid w:val="00930982"/>
    <w:rsid w:val="0093225B"/>
    <w:rsid w:val="009335CE"/>
    <w:rsid w:val="00934CBB"/>
    <w:rsid w:val="0093794E"/>
    <w:rsid w:val="0094170D"/>
    <w:rsid w:val="00944915"/>
    <w:rsid w:val="009533EE"/>
    <w:rsid w:val="009549E1"/>
    <w:rsid w:val="00961EA0"/>
    <w:rsid w:val="009623DC"/>
    <w:rsid w:val="009644E6"/>
    <w:rsid w:val="009719D4"/>
    <w:rsid w:val="009741C0"/>
    <w:rsid w:val="009758D3"/>
    <w:rsid w:val="009778E9"/>
    <w:rsid w:val="00983368"/>
    <w:rsid w:val="00984D6C"/>
    <w:rsid w:val="0098733D"/>
    <w:rsid w:val="009902D1"/>
    <w:rsid w:val="00993326"/>
    <w:rsid w:val="0099747F"/>
    <w:rsid w:val="009A18E1"/>
    <w:rsid w:val="009A361F"/>
    <w:rsid w:val="009A3633"/>
    <w:rsid w:val="009A4282"/>
    <w:rsid w:val="009A6552"/>
    <w:rsid w:val="009B0561"/>
    <w:rsid w:val="009C0D6F"/>
    <w:rsid w:val="009C13B7"/>
    <w:rsid w:val="009C27B5"/>
    <w:rsid w:val="009C33DD"/>
    <w:rsid w:val="009C61EE"/>
    <w:rsid w:val="009D519E"/>
    <w:rsid w:val="009D5831"/>
    <w:rsid w:val="009D6128"/>
    <w:rsid w:val="009E32C6"/>
    <w:rsid w:val="009E4C71"/>
    <w:rsid w:val="009E67AB"/>
    <w:rsid w:val="009F1BE2"/>
    <w:rsid w:val="009F327E"/>
    <w:rsid w:val="00A04105"/>
    <w:rsid w:val="00A07EA8"/>
    <w:rsid w:val="00A114AD"/>
    <w:rsid w:val="00A20729"/>
    <w:rsid w:val="00A21DDB"/>
    <w:rsid w:val="00A22236"/>
    <w:rsid w:val="00A228DA"/>
    <w:rsid w:val="00A2675E"/>
    <w:rsid w:val="00A30575"/>
    <w:rsid w:val="00A32387"/>
    <w:rsid w:val="00A3338E"/>
    <w:rsid w:val="00A37907"/>
    <w:rsid w:val="00A37C12"/>
    <w:rsid w:val="00A4195F"/>
    <w:rsid w:val="00A421D7"/>
    <w:rsid w:val="00A42DDE"/>
    <w:rsid w:val="00A42EFE"/>
    <w:rsid w:val="00A4329F"/>
    <w:rsid w:val="00A43E82"/>
    <w:rsid w:val="00A44CAD"/>
    <w:rsid w:val="00A522DA"/>
    <w:rsid w:val="00A61EDF"/>
    <w:rsid w:val="00A62277"/>
    <w:rsid w:val="00A63CFE"/>
    <w:rsid w:val="00A64111"/>
    <w:rsid w:val="00A71A6A"/>
    <w:rsid w:val="00A721D5"/>
    <w:rsid w:val="00A722BB"/>
    <w:rsid w:val="00A74A02"/>
    <w:rsid w:val="00A804A8"/>
    <w:rsid w:val="00A83ACF"/>
    <w:rsid w:val="00A8598A"/>
    <w:rsid w:val="00A87695"/>
    <w:rsid w:val="00A90499"/>
    <w:rsid w:val="00A91F72"/>
    <w:rsid w:val="00A93ACE"/>
    <w:rsid w:val="00A94BB1"/>
    <w:rsid w:val="00A95AD7"/>
    <w:rsid w:val="00AA1A8A"/>
    <w:rsid w:val="00AA398E"/>
    <w:rsid w:val="00AB1260"/>
    <w:rsid w:val="00AB1483"/>
    <w:rsid w:val="00AB1A4C"/>
    <w:rsid w:val="00AB20EE"/>
    <w:rsid w:val="00AB33B1"/>
    <w:rsid w:val="00AB77FE"/>
    <w:rsid w:val="00AC0A49"/>
    <w:rsid w:val="00AC264A"/>
    <w:rsid w:val="00AC304A"/>
    <w:rsid w:val="00AC4DA0"/>
    <w:rsid w:val="00AC4DE9"/>
    <w:rsid w:val="00AD47C4"/>
    <w:rsid w:val="00AE1BDB"/>
    <w:rsid w:val="00AE1C60"/>
    <w:rsid w:val="00AE49A9"/>
    <w:rsid w:val="00AF18C9"/>
    <w:rsid w:val="00AF5DF0"/>
    <w:rsid w:val="00AF62AD"/>
    <w:rsid w:val="00AF6B02"/>
    <w:rsid w:val="00B017CD"/>
    <w:rsid w:val="00B021B2"/>
    <w:rsid w:val="00B0389C"/>
    <w:rsid w:val="00B04E8A"/>
    <w:rsid w:val="00B13083"/>
    <w:rsid w:val="00B13D12"/>
    <w:rsid w:val="00B176A7"/>
    <w:rsid w:val="00B211B6"/>
    <w:rsid w:val="00B23DD0"/>
    <w:rsid w:val="00B2424A"/>
    <w:rsid w:val="00B249ED"/>
    <w:rsid w:val="00B278A5"/>
    <w:rsid w:val="00B30E05"/>
    <w:rsid w:val="00B32A0C"/>
    <w:rsid w:val="00B33D86"/>
    <w:rsid w:val="00B36D9B"/>
    <w:rsid w:val="00B41E16"/>
    <w:rsid w:val="00B42CBC"/>
    <w:rsid w:val="00B50E57"/>
    <w:rsid w:val="00B50F84"/>
    <w:rsid w:val="00B57437"/>
    <w:rsid w:val="00B63908"/>
    <w:rsid w:val="00B63D62"/>
    <w:rsid w:val="00B74AD6"/>
    <w:rsid w:val="00B80077"/>
    <w:rsid w:val="00B802D3"/>
    <w:rsid w:val="00B81190"/>
    <w:rsid w:val="00B81CF5"/>
    <w:rsid w:val="00B82895"/>
    <w:rsid w:val="00B85EB7"/>
    <w:rsid w:val="00BA1507"/>
    <w:rsid w:val="00BA3E73"/>
    <w:rsid w:val="00BA7940"/>
    <w:rsid w:val="00BA7AFE"/>
    <w:rsid w:val="00BB3E45"/>
    <w:rsid w:val="00BB61E4"/>
    <w:rsid w:val="00BC0F5D"/>
    <w:rsid w:val="00BC1AFD"/>
    <w:rsid w:val="00BC1D70"/>
    <w:rsid w:val="00BC2B06"/>
    <w:rsid w:val="00BC2F55"/>
    <w:rsid w:val="00BC67F9"/>
    <w:rsid w:val="00BC6E6E"/>
    <w:rsid w:val="00BD176E"/>
    <w:rsid w:val="00BD1913"/>
    <w:rsid w:val="00BD363E"/>
    <w:rsid w:val="00BE0493"/>
    <w:rsid w:val="00BE0517"/>
    <w:rsid w:val="00BE1764"/>
    <w:rsid w:val="00BE2978"/>
    <w:rsid w:val="00BE40BB"/>
    <w:rsid w:val="00BE6FC5"/>
    <w:rsid w:val="00BF5787"/>
    <w:rsid w:val="00BF6E44"/>
    <w:rsid w:val="00BF70EF"/>
    <w:rsid w:val="00C00CAD"/>
    <w:rsid w:val="00C039FF"/>
    <w:rsid w:val="00C03E4C"/>
    <w:rsid w:val="00C04E99"/>
    <w:rsid w:val="00C05CF5"/>
    <w:rsid w:val="00C10671"/>
    <w:rsid w:val="00C11274"/>
    <w:rsid w:val="00C11355"/>
    <w:rsid w:val="00C17248"/>
    <w:rsid w:val="00C1755C"/>
    <w:rsid w:val="00C26C54"/>
    <w:rsid w:val="00C2772B"/>
    <w:rsid w:val="00C3030D"/>
    <w:rsid w:val="00C334FA"/>
    <w:rsid w:val="00C36F8E"/>
    <w:rsid w:val="00C475C6"/>
    <w:rsid w:val="00C47C61"/>
    <w:rsid w:val="00C552D1"/>
    <w:rsid w:val="00C559E5"/>
    <w:rsid w:val="00C62FDC"/>
    <w:rsid w:val="00C63677"/>
    <w:rsid w:val="00C65DA3"/>
    <w:rsid w:val="00C67F72"/>
    <w:rsid w:val="00C72A71"/>
    <w:rsid w:val="00C7443A"/>
    <w:rsid w:val="00C754DB"/>
    <w:rsid w:val="00C76E90"/>
    <w:rsid w:val="00C80119"/>
    <w:rsid w:val="00C80C8F"/>
    <w:rsid w:val="00C84531"/>
    <w:rsid w:val="00CA0261"/>
    <w:rsid w:val="00CA3C16"/>
    <w:rsid w:val="00CA6142"/>
    <w:rsid w:val="00CB4218"/>
    <w:rsid w:val="00CB5814"/>
    <w:rsid w:val="00CB5D22"/>
    <w:rsid w:val="00CC1562"/>
    <w:rsid w:val="00CC184B"/>
    <w:rsid w:val="00CD0639"/>
    <w:rsid w:val="00CD1CD9"/>
    <w:rsid w:val="00CE3C58"/>
    <w:rsid w:val="00CE5741"/>
    <w:rsid w:val="00CE63D3"/>
    <w:rsid w:val="00CF5D5C"/>
    <w:rsid w:val="00CF71D5"/>
    <w:rsid w:val="00D0010A"/>
    <w:rsid w:val="00D13079"/>
    <w:rsid w:val="00D138E5"/>
    <w:rsid w:val="00D20F6D"/>
    <w:rsid w:val="00D2177A"/>
    <w:rsid w:val="00D2559E"/>
    <w:rsid w:val="00D274B3"/>
    <w:rsid w:val="00D3014D"/>
    <w:rsid w:val="00D42F4D"/>
    <w:rsid w:val="00D436D7"/>
    <w:rsid w:val="00D50997"/>
    <w:rsid w:val="00D52544"/>
    <w:rsid w:val="00D548E6"/>
    <w:rsid w:val="00D55777"/>
    <w:rsid w:val="00D558F9"/>
    <w:rsid w:val="00D62698"/>
    <w:rsid w:val="00D656C3"/>
    <w:rsid w:val="00D67E01"/>
    <w:rsid w:val="00D7247F"/>
    <w:rsid w:val="00D7590B"/>
    <w:rsid w:val="00D7625E"/>
    <w:rsid w:val="00D7776F"/>
    <w:rsid w:val="00D778E1"/>
    <w:rsid w:val="00D8623F"/>
    <w:rsid w:val="00D904FF"/>
    <w:rsid w:val="00DA030D"/>
    <w:rsid w:val="00DA1451"/>
    <w:rsid w:val="00DB2674"/>
    <w:rsid w:val="00DB45A0"/>
    <w:rsid w:val="00DB4CD5"/>
    <w:rsid w:val="00DC2423"/>
    <w:rsid w:val="00DC3453"/>
    <w:rsid w:val="00DC6186"/>
    <w:rsid w:val="00DC655C"/>
    <w:rsid w:val="00DD091E"/>
    <w:rsid w:val="00DD54B1"/>
    <w:rsid w:val="00DD5BD7"/>
    <w:rsid w:val="00DE14BF"/>
    <w:rsid w:val="00DE2230"/>
    <w:rsid w:val="00DE400A"/>
    <w:rsid w:val="00DE6192"/>
    <w:rsid w:val="00DE7A78"/>
    <w:rsid w:val="00DF0CB3"/>
    <w:rsid w:val="00DF30C9"/>
    <w:rsid w:val="00DF3590"/>
    <w:rsid w:val="00DF52F1"/>
    <w:rsid w:val="00E12006"/>
    <w:rsid w:val="00E20962"/>
    <w:rsid w:val="00E2330B"/>
    <w:rsid w:val="00E3080D"/>
    <w:rsid w:val="00E3330E"/>
    <w:rsid w:val="00E3513D"/>
    <w:rsid w:val="00E3746B"/>
    <w:rsid w:val="00E40F7A"/>
    <w:rsid w:val="00E41EC7"/>
    <w:rsid w:val="00E42268"/>
    <w:rsid w:val="00E42C4D"/>
    <w:rsid w:val="00E44103"/>
    <w:rsid w:val="00E463DC"/>
    <w:rsid w:val="00E46A91"/>
    <w:rsid w:val="00E52006"/>
    <w:rsid w:val="00E56032"/>
    <w:rsid w:val="00E5694C"/>
    <w:rsid w:val="00E60555"/>
    <w:rsid w:val="00E6458F"/>
    <w:rsid w:val="00E655AA"/>
    <w:rsid w:val="00E6723F"/>
    <w:rsid w:val="00E700B8"/>
    <w:rsid w:val="00E77132"/>
    <w:rsid w:val="00E80509"/>
    <w:rsid w:val="00E87269"/>
    <w:rsid w:val="00E96B19"/>
    <w:rsid w:val="00EA41F7"/>
    <w:rsid w:val="00EA53E9"/>
    <w:rsid w:val="00EA757A"/>
    <w:rsid w:val="00EB4BA0"/>
    <w:rsid w:val="00EB4FAB"/>
    <w:rsid w:val="00EC0D15"/>
    <w:rsid w:val="00EC559F"/>
    <w:rsid w:val="00EC5DFE"/>
    <w:rsid w:val="00ED3E0F"/>
    <w:rsid w:val="00ED43D1"/>
    <w:rsid w:val="00EE023B"/>
    <w:rsid w:val="00F00E3D"/>
    <w:rsid w:val="00F03193"/>
    <w:rsid w:val="00F07518"/>
    <w:rsid w:val="00F07CA6"/>
    <w:rsid w:val="00F1121D"/>
    <w:rsid w:val="00F14B3F"/>
    <w:rsid w:val="00F16BAD"/>
    <w:rsid w:val="00F16CB4"/>
    <w:rsid w:val="00F17DCD"/>
    <w:rsid w:val="00F23C85"/>
    <w:rsid w:val="00F30D08"/>
    <w:rsid w:val="00F31235"/>
    <w:rsid w:val="00F32B04"/>
    <w:rsid w:val="00F33528"/>
    <w:rsid w:val="00F4218E"/>
    <w:rsid w:val="00F42F6B"/>
    <w:rsid w:val="00F44C11"/>
    <w:rsid w:val="00F45168"/>
    <w:rsid w:val="00F4548D"/>
    <w:rsid w:val="00F52C91"/>
    <w:rsid w:val="00F574F6"/>
    <w:rsid w:val="00F5794E"/>
    <w:rsid w:val="00F64435"/>
    <w:rsid w:val="00F7254A"/>
    <w:rsid w:val="00F72896"/>
    <w:rsid w:val="00F85EB3"/>
    <w:rsid w:val="00F9033D"/>
    <w:rsid w:val="00F91006"/>
    <w:rsid w:val="00F91997"/>
    <w:rsid w:val="00F92C6D"/>
    <w:rsid w:val="00FA2E75"/>
    <w:rsid w:val="00FA4941"/>
    <w:rsid w:val="00FA7041"/>
    <w:rsid w:val="00FB41CD"/>
    <w:rsid w:val="00FB5744"/>
    <w:rsid w:val="00FB6EDF"/>
    <w:rsid w:val="00FC1133"/>
    <w:rsid w:val="00FC2323"/>
    <w:rsid w:val="00FC4A9A"/>
    <w:rsid w:val="00FC4B7C"/>
    <w:rsid w:val="00FD1794"/>
    <w:rsid w:val="00FD1A9B"/>
    <w:rsid w:val="00FD57C3"/>
    <w:rsid w:val="00FD762E"/>
    <w:rsid w:val="00FE105B"/>
    <w:rsid w:val="00FE1CF2"/>
    <w:rsid w:val="00FE5491"/>
    <w:rsid w:val="00FE5CAE"/>
    <w:rsid w:val="00FF45DB"/>
    <w:rsid w:val="00FF76C0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15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BDE5-63B7-405E-90B8-3E178AF4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6</cp:revision>
  <cp:lastPrinted>2018-06-14T08:59:00Z</cp:lastPrinted>
  <dcterms:created xsi:type="dcterms:W3CDTF">2018-05-15T12:44:00Z</dcterms:created>
  <dcterms:modified xsi:type="dcterms:W3CDTF">2018-06-14T09:08:00Z</dcterms:modified>
</cp:coreProperties>
</file>